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CF9" w:rsidRDefault="00630CF9">
      <w:pPr>
        <w:rPr>
          <w:sz w:val="28"/>
          <w:szCs w:val="28"/>
        </w:rPr>
      </w:pPr>
      <w:r>
        <w:rPr>
          <w:sz w:val="28"/>
          <w:szCs w:val="28"/>
        </w:rPr>
        <w:t>Part Manger Conversation</w:t>
      </w:r>
    </w:p>
    <w:p w:rsidR="00630CF9" w:rsidRDefault="00630CF9">
      <w:pPr>
        <w:rPr>
          <w:sz w:val="28"/>
          <w:szCs w:val="28"/>
        </w:rPr>
      </w:pPr>
    </w:p>
    <w:p w:rsidR="00630CF9" w:rsidRDefault="00630CF9" w:rsidP="00630C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only training, I have received is through the training of other parts managers that I have been under.</w:t>
      </w:r>
    </w:p>
    <w:p w:rsidR="00630CF9" w:rsidRDefault="00630CF9" w:rsidP="00612E0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 my knowledge I am not sure if the parts department has a vision </w:t>
      </w:r>
      <w:r w:rsidR="00612E0D">
        <w:rPr>
          <w:rFonts w:ascii="Times New Roman" w:hAnsi="Times New Roman" w:cs="Times New Roman"/>
          <w:sz w:val="24"/>
          <w:szCs w:val="24"/>
        </w:rPr>
        <w:t>statement</w:t>
      </w:r>
    </w:p>
    <w:p w:rsidR="00612E0D" w:rsidRDefault="00612E0D" w:rsidP="00612E0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have not tracked the First Time Fill Rate manually. Current fill rat</w:t>
      </w:r>
      <w:r w:rsidR="00A86AC6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is 83%</w:t>
      </w:r>
    </w:p>
    <w:p w:rsidR="00612E0D" w:rsidRDefault="00612E0D" w:rsidP="00612E0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would say that about 85% of our business comes from Ro/internal etc, and about 15% of the business comes from over counter sales and wholesale.</w:t>
      </w:r>
    </w:p>
    <w:p w:rsidR="00612E0D" w:rsidRDefault="00612E0D" w:rsidP="00612E0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securities that are sent so that counter people can not change the pricing structures are through our DMS.</w:t>
      </w:r>
    </w:p>
    <w:p w:rsidR="00612E0D" w:rsidRDefault="00612E0D" w:rsidP="00612E0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only people that can change or override parts pricing are the Pars Manger and the Service Director.</w:t>
      </w:r>
    </w:p>
    <w:p w:rsidR="00612E0D" w:rsidRDefault="00612E0D" w:rsidP="00612E0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 we are not set up as retail for internal. We are set up as 40% gross that was set up through a discussion with the parts department and the Sales Managers.</w:t>
      </w:r>
    </w:p>
    <w:p w:rsidR="00612E0D" w:rsidRDefault="00A86AC6" w:rsidP="00612E0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do not believe we are a Retail Reimbursement for Warranty state, and far as I know we have not petitioned the OE for reimbursement.</w:t>
      </w:r>
    </w:p>
    <w:p w:rsidR="00A86AC6" w:rsidRDefault="00A86AC6" w:rsidP="00612E0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Yes we are in communication with the office manager on all WIP documents are closed in a timely manner, this process is looks like a few phone calls each week about WIP</w:t>
      </w:r>
    </w:p>
    <w:p w:rsidR="00A86AC6" w:rsidRDefault="00A86AC6" w:rsidP="00612E0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do not receive a parts statement and this is not discussed, but also I have never asked for a parts statement.</w:t>
      </w:r>
    </w:p>
    <w:p w:rsidR="00A86AC6" w:rsidRDefault="00A86AC6" w:rsidP="00612E0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I’ve never really </w:t>
      </w:r>
      <w:r w:rsidR="00AF0E04">
        <w:rPr>
          <w:rFonts w:ascii="Times New Roman" w:hAnsi="Times New Roman" w:cs="Times New Roman"/>
          <w:sz w:val="24"/>
          <w:szCs w:val="24"/>
        </w:rPr>
        <w:t>thought</w:t>
      </w:r>
      <w:r>
        <w:rPr>
          <w:rFonts w:ascii="Times New Roman" w:hAnsi="Times New Roman" w:cs="Times New Roman"/>
          <w:sz w:val="24"/>
          <w:szCs w:val="24"/>
        </w:rPr>
        <w:t xml:space="preserve"> about a retail pricing strategy for the parts department</w:t>
      </w:r>
      <w:r w:rsidR="00AF0E04">
        <w:rPr>
          <w:rFonts w:ascii="Times New Roman" w:hAnsi="Times New Roman" w:cs="Times New Roman"/>
          <w:sz w:val="24"/>
          <w:szCs w:val="24"/>
        </w:rPr>
        <w:t>, with that being said I do not now if goals are being met.</w:t>
      </w:r>
    </w:p>
    <w:p w:rsidR="00AF0E04" w:rsidRDefault="00AF0E04" w:rsidP="00612E0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do not audit the Parts web page.</w:t>
      </w:r>
    </w:p>
    <w:p w:rsidR="00AF0E04" w:rsidRDefault="00AF0E04" w:rsidP="00612E0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parts department does not have a</w:t>
      </w:r>
      <w:r w:rsidR="00064B3F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online </w:t>
      </w:r>
      <w:proofErr w:type="spellStart"/>
      <w:r>
        <w:rPr>
          <w:rFonts w:ascii="Times New Roman" w:hAnsi="Times New Roman" w:cs="Times New Roman"/>
          <w:sz w:val="24"/>
          <w:szCs w:val="24"/>
        </w:rPr>
        <w:t>eStore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F0E04" w:rsidRDefault="00AF0E04" w:rsidP="00AF0E0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I’m sure if asked I’m sure there are sales training available to the parts department never actually thought about sales training as a parts department</w:t>
      </w:r>
    </w:p>
    <w:p w:rsidR="00AF0E04" w:rsidRDefault="00AF0E04" w:rsidP="00AF0E0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?</w:t>
      </w:r>
    </w:p>
    <w:p w:rsidR="00AF0E04" w:rsidRDefault="00AF0E04" w:rsidP="00AF0E0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Having an accessories display, which falls on the parts department.</w:t>
      </w:r>
    </w:p>
    <w:p w:rsidR="00AF0E04" w:rsidRDefault="00AF0E04" w:rsidP="00AF0E0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It’s something I have thought about, but far as actually following through with I have not</w:t>
      </w:r>
    </w:p>
    <w:p w:rsidR="00AF0E04" w:rsidRDefault="00AF0E04" w:rsidP="00AF0E0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do not know what each Parts </w:t>
      </w:r>
      <w:r w:rsidR="003424A6">
        <w:rPr>
          <w:rFonts w:ascii="Times New Roman" w:hAnsi="Times New Roman" w:cs="Times New Roman"/>
          <w:sz w:val="24"/>
          <w:szCs w:val="24"/>
        </w:rPr>
        <w:t>salesperson</w:t>
      </w:r>
      <w:r>
        <w:rPr>
          <w:rFonts w:ascii="Times New Roman" w:hAnsi="Times New Roman" w:cs="Times New Roman"/>
          <w:sz w:val="24"/>
          <w:szCs w:val="24"/>
        </w:rPr>
        <w:t xml:space="preserve"> must sell to break even.</w:t>
      </w:r>
    </w:p>
    <w:p w:rsidR="00AF0E04" w:rsidRDefault="003424A6" w:rsidP="003424A6">
      <w:pPr>
        <w:pStyle w:val="ListParagraph"/>
        <w:numPr>
          <w:ilvl w:val="0"/>
          <w:numId w:val="1"/>
        </w:numPr>
        <w:ind w:left="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only procedure to ensure inventory accuracy is actively going through each parts bin     to make sure that our counts are accurate. Variances are communicated to the accounting office through a parts inventory once a year.</w:t>
      </w:r>
    </w:p>
    <w:p w:rsidR="003424A6" w:rsidRDefault="003424A6" w:rsidP="003424A6">
      <w:pPr>
        <w:pStyle w:val="ListParagraph"/>
        <w:numPr>
          <w:ilvl w:val="0"/>
          <w:numId w:val="1"/>
        </w:numPr>
        <w:ind w:left="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Yes, lost sales are tracked through our DMS. Yes each counter person </w:t>
      </w:r>
      <w:proofErr w:type="gramStart"/>
      <w:r>
        <w:rPr>
          <w:rFonts w:ascii="Times New Roman" w:hAnsi="Times New Roman" w:cs="Times New Roman"/>
          <w:sz w:val="24"/>
          <w:szCs w:val="24"/>
        </w:rPr>
        <w:t>know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what we understand as a lost sale. My definition of a lost sale is when a customer comes to the dealership whether through service, at the counter, or a phone call and we do not have a part and they are not willing to wait for us to order that is a recorded lost sale. Or if we are needing multiple of this item and we do not have enough that is a recorded lost sale.</w:t>
      </w:r>
    </w:p>
    <w:p w:rsidR="003424A6" w:rsidRDefault="003424A6" w:rsidP="003424A6">
      <w:pPr>
        <w:pStyle w:val="ListParagraph"/>
        <w:numPr>
          <w:ilvl w:val="0"/>
          <w:numId w:val="1"/>
        </w:numPr>
        <w:ind w:left="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biggest obstacle I have notice is getting in back in touch with the customer whether its through a phone calls were we leave multiple voice mails, or when we do schedule their appointment and they either cancel the appointment or do not arrive for appointment.</w:t>
      </w:r>
    </w:p>
    <w:p w:rsidR="003424A6" w:rsidRDefault="003424A6" w:rsidP="003424A6">
      <w:pPr>
        <w:pStyle w:val="ListParagraph"/>
        <w:numPr>
          <w:ilvl w:val="0"/>
          <w:numId w:val="1"/>
        </w:numPr>
        <w:ind w:left="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The biggest cause of obsolescence is wholesale accounts with returning parts whether it’s they didn’t need said part after all or they themselves can’t get customer back in. On a over 12 month bases my obsolescence is currently </w:t>
      </w:r>
      <w:r w:rsidR="00BB1155">
        <w:rPr>
          <w:rFonts w:ascii="Times New Roman" w:hAnsi="Times New Roman" w:cs="Times New Roman"/>
          <w:sz w:val="24"/>
          <w:szCs w:val="24"/>
        </w:rPr>
        <w:t>15,278.27</w:t>
      </w:r>
    </w:p>
    <w:p w:rsidR="00BB1155" w:rsidRDefault="003A6972" w:rsidP="003424A6">
      <w:pPr>
        <w:pStyle w:val="ListParagraph"/>
        <w:numPr>
          <w:ilvl w:val="0"/>
          <w:numId w:val="1"/>
        </w:numPr>
        <w:ind w:left="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As far as phase in phase out we us </w:t>
      </w:r>
      <w:proofErr w:type="spellStart"/>
      <w:r>
        <w:rPr>
          <w:rFonts w:ascii="Times New Roman" w:hAnsi="Times New Roman" w:cs="Times New Roman"/>
          <w:sz w:val="24"/>
          <w:szCs w:val="24"/>
        </w:rPr>
        <w:t>PartsEye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were is get a monthly return for all protected parts through </w:t>
      </w:r>
      <w:proofErr w:type="spellStart"/>
      <w:r>
        <w:rPr>
          <w:rFonts w:ascii="Times New Roman" w:hAnsi="Times New Roman" w:cs="Times New Roman"/>
          <w:sz w:val="24"/>
          <w:szCs w:val="24"/>
        </w:rPr>
        <w:t>ParsEye</w:t>
      </w:r>
      <w:proofErr w:type="spellEnd"/>
    </w:p>
    <w:p w:rsidR="003424A6" w:rsidRDefault="006D26A0" w:rsidP="003424A6">
      <w:pPr>
        <w:pStyle w:val="ListParagraph"/>
        <w:numPr>
          <w:ilvl w:val="0"/>
          <w:numId w:val="1"/>
        </w:numPr>
        <w:ind w:left="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a scale of 1-10 I would say that my understanding of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DMs’s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monthly summary </w:t>
      </w:r>
      <w:r w:rsidR="00351A42">
        <w:rPr>
          <w:rFonts w:ascii="Times New Roman" w:hAnsi="Times New Roman" w:cs="Times New Roman"/>
          <w:sz w:val="24"/>
          <w:szCs w:val="24"/>
        </w:rPr>
        <w:t>is about a 6.</w:t>
      </w:r>
    </w:p>
    <w:p w:rsidR="00351A42" w:rsidRPr="00AF0E04" w:rsidRDefault="00BC3C05" w:rsidP="003424A6">
      <w:pPr>
        <w:pStyle w:val="ListParagraph"/>
        <w:numPr>
          <w:ilvl w:val="0"/>
          <w:numId w:val="1"/>
        </w:numPr>
        <w:ind w:left="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be honest there is not much they can do to help me do my job more effectively everyone is every understanding and helps me on a daily basis whether that is the Service Director, the GM, even the other Parts Managers in the group that have more experience than me.</w:t>
      </w:r>
    </w:p>
    <w:p w:rsidR="00630CF9" w:rsidRDefault="00630CF9" w:rsidP="00630CF9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630CF9" w:rsidRPr="00630CF9" w:rsidRDefault="00630CF9" w:rsidP="00630CF9">
      <w:pPr>
        <w:ind w:left="360"/>
        <w:rPr>
          <w:rFonts w:ascii="Times New Roman" w:hAnsi="Times New Roman" w:cs="Times New Roman"/>
          <w:sz w:val="24"/>
          <w:szCs w:val="24"/>
        </w:rPr>
      </w:pPr>
    </w:p>
    <w:sectPr w:rsidR="00630CF9" w:rsidRPr="00630CF9" w:rsidSect="00DC40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C5004"/>
    <w:multiLevelType w:val="hybridMultilevel"/>
    <w:tmpl w:val="641E3E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30CF9"/>
    <w:rsid w:val="00064B3F"/>
    <w:rsid w:val="002431DF"/>
    <w:rsid w:val="003424A6"/>
    <w:rsid w:val="00351A42"/>
    <w:rsid w:val="003A6972"/>
    <w:rsid w:val="00612E0D"/>
    <w:rsid w:val="00630CF9"/>
    <w:rsid w:val="006D26A0"/>
    <w:rsid w:val="00A86AC6"/>
    <w:rsid w:val="00AF0E04"/>
    <w:rsid w:val="00B109FF"/>
    <w:rsid w:val="00BB1155"/>
    <w:rsid w:val="00BC3C05"/>
    <w:rsid w:val="00DC4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0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0C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Ashley Stevenson</dc:creator>
  <cp:lastModifiedBy>FinanceOffice2</cp:lastModifiedBy>
  <cp:revision>2</cp:revision>
  <dcterms:created xsi:type="dcterms:W3CDTF">2023-03-01T01:41:00Z</dcterms:created>
  <dcterms:modified xsi:type="dcterms:W3CDTF">2023-03-01T01:41:00Z</dcterms:modified>
</cp:coreProperties>
</file>